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A2" w:rsidRDefault="00C813A2" w:rsidP="00C813A2">
      <w:pPr>
        <w:tabs>
          <w:tab w:val="left" w:pos="5580"/>
          <w:tab w:val="left" w:pos="13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Műszaki diagnosztika és karbantartó szakmérnök</w:t>
      </w:r>
      <w:r>
        <w:rPr>
          <w:sz w:val="28"/>
          <w:szCs w:val="28"/>
        </w:rPr>
        <w:tab/>
        <w:t xml:space="preserve"> 1. oldal</w:t>
      </w:r>
    </w:p>
    <w:p w:rsidR="00C813A2" w:rsidRDefault="00C813A2" w:rsidP="00C813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levelező</w:t>
      </w:r>
      <w:proofErr w:type="gramEnd"/>
      <w:r w:rsidR="00FA4944">
        <w:rPr>
          <w:sz w:val="28"/>
          <w:szCs w:val="28"/>
        </w:rPr>
        <w:t xml:space="preserve"> </w:t>
      </w:r>
    </w:p>
    <w:p w:rsidR="00C813A2" w:rsidRDefault="00FA4944" w:rsidP="00C8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2021-2022. </w:t>
      </w:r>
      <w:r w:rsidR="00C813A2">
        <w:rPr>
          <w:sz w:val="28"/>
          <w:szCs w:val="28"/>
        </w:rPr>
        <w:t>I. félév</w:t>
      </w:r>
      <w:r>
        <w:rPr>
          <w:sz w:val="28"/>
          <w:szCs w:val="28"/>
        </w:rPr>
        <w:t xml:space="preserve"> 2. szemeszter</w:t>
      </w:r>
    </w:p>
    <w:p w:rsidR="00C813A2" w:rsidRDefault="00C813A2" w:rsidP="00C813A2">
      <w:pPr>
        <w:jc w:val="center"/>
        <w:rPr>
          <w:sz w:val="28"/>
          <w:szCs w:val="28"/>
        </w:rPr>
      </w:pPr>
    </w:p>
    <w:tbl>
      <w:tblPr>
        <w:tblpPr w:leftFromText="141" w:rightFromText="141" w:vertAnchor="page" w:horzAnchor="margin" w:tblpX="779" w:tblpY="1725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024"/>
        <w:gridCol w:w="1727"/>
        <w:gridCol w:w="1690"/>
        <w:gridCol w:w="1680"/>
        <w:gridCol w:w="1501"/>
        <w:gridCol w:w="1496"/>
        <w:gridCol w:w="1528"/>
        <w:gridCol w:w="1528"/>
        <w:gridCol w:w="1685"/>
      </w:tblGrid>
      <w:tr w:rsidR="00C813A2" w:rsidRPr="00E37185" w:rsidTr="00C27860">
        <w:trPr>
          <w:cantSplit/>
          <w:trHeight w:val="458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dátum</w:t>
            </w:r>
          </w:p>
        </w:tc>
        <w:tc>
          <w:tcPr>
            <w:tcW w:w="34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C813A2" w:rsidRPr="00E37185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2021. szeptember 17-18.</w:t>
            </w:r>
          </w:p>
        </w:tc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C813A2" w:rsidRPr="00E37185" w:rsidRDefault="00C27860" w:rsidP="00C278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2021. október 01-02.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C813A2" w:rsidRPr="00E37185" w:rsidRDefault="00C27860" w:rsidP="00C278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2021. november </w:t>
            </w:r>
            <w:r w:rsidR="00870AAF">
              <w:rPr>
                <w:b/>
                <w:i/>
                <w:sz w:val="24"/>
                <w:szCs w:val="24"/>
              </w:rPr>
              <w:t>05-06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C813A2" w:rsidRPr="00E37185" w:rsidRDefault="00870AAF" w:rsidP="00870A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2021. november 26-27.</w:t>
            </w:r>
          </w:p>
        </w:tc>
      </w:tr>
      <w:tr w:rsidR="00C813A2" w:rsidRPr="00E37185" w:rsidTr="00C27860">
        <w:trPr>
          <w:cantSplit/>
          <w:trHeight w:val="458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37185">
              <w:rPr>
                <w:b/>
                <w:i/>
                <w:sz w:val="24"/>
                <w:szCs w:val="24"/>
              </w:rPr>
              <w:t>Sorsz</w:t>
            </w:r>
            <w:proofErr w:type="spellEnd"/>
            <w:r w:rsidRPr="00E3718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ÓRA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P</w:t>
            </w:r>
            <w:smartTag w:uri="urn:schemas-microsoft-com:office:smarttags" w:element="PersonName">
              <w:r w:rsidRPr="00E37185">
                <w:rPr>
                  <w:b/>
                  <w:i/>
                  <w:sz w:val="24"/>
                  <w:szCs w:val="24"/>
                </w:rPr>
                <w:t>ÉN</w:t>
              </w:r>
            </w:smartTag>
            <w:r w:rsidRPr="00E37185">
              <w:rPr>
                <w:b/>
                <w:i/>
                <w:sz w:val="24"/>
                <w:szCs w:val="24"/>
              </w:rPr>
              <w:t>TEK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SZOMBAT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P</w:t>
            </w:r>
            <w:smartTag w:uri="urn:schemas-microsoft-com:office:smarttags" w:element="PersonName">
              <w:r w:rsidRPr="00E37185">
                <w:rPr>
                  <w:b/>
                  <w:i/>
                  <w:sz w:val="24"/>
                  <w:szCs w:val="24"/>
                </w:rPr>
                <w:t>ÉN</w:t>
              </w:r>
            </w:smartTag>
            <w:r w:rsidRPr="00E37185">
              <w:rPr>
                <w:b/>
                <w:i/>
                <w:sz w:val="24"/>
                <w:szCs w:val="24"/>
              </w:rPr>
              <w:t>TEK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SZOMBAT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P</w:t>
            </w:r>
            <w:smartTag w:uri="urn:schemas-microsoft-com:office:smarttags" w:element="PersonName">
              <w:r w:rsidRPr="00E37185">
                <w:rPr>
                  <w:b/>
                  <w:i/>
                  <w:sz w:val="24"/>
                  <w:szCs w:val="24"/>
                </w:rPr>
                <w:t>ÉN</w:t>
              </w:r>
            </w:smartTag>
            <w:r w:rsidRPr="00E37185">
              <w:rPr>
                <w:b/>
                <w:i/>
                <w:sz w:val="24"/>
                <w:szCs w:val="24"/>
              </w:rPr>
              <w:t>TEK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SZOMBAT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P</w:t>
            </w:r>
            <w:smartTag w:uri="urn:schemas-microsoft-com:office:smarttags" w:element="PersonName">
              <w:r w:rsidRPr="00E37185">
                <w:rPr>
                  <w:b/>
                  <w:i/>
                  <w:sz w:val="24"/>
                  <w:szCs w:val="24"/>
                </w:rPr>
                <w:t>ÉN</w:t>
              </w:r>
            </w:smartTag>
            <w:r w:rsidRPr="00E37185">
              <w:rPr>
                <w:b/>
                <w:i/>
                <w:sz w:val="24"/>
                <w:szCs w:val="24"/>
              </w:rPr>
              <w:t>TEK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  <w:hideMark/>
          </w:tcPr>
          <w:p w:rsidR="00C813A2" w:rsidRPr="00E37185" w:rsidRDefault="00C813A2" w:rsidP="00C27860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SZOMBAT</w:t>
            </w:r>
          </w:p>
        </w:tc>
      </w:tr>
      <w:tr w:rsidR="00865901" w:rsidRPr="00E37185" w:rsidTr="003B1E1B">
        <w:trPr>
          <w:cantSplit/>
          <w:trHeight w:val="458"/>
        </w:trPr>
        <w:tc>
          <w:tcPr>
            <w:tcW w:w="5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E37185">
              <w:rPr>
                <w:sz w:val="24"/>
                <w:szCs w:val="24"/>
              </w:rPr>
              <w:t>8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-8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Default="00865901" w:rsidP="00C27860">
            <w:pPr>
              <w:jc w:val="center"/>
              <w:rPr>
                <w:b/>
                <w:i/>
              </w:rPr>
            </w:pPr>
          </w:p>
          <w:p w:rsidR="00865901" w:rsidRPr="00D43EE2" w:rsidRDefault="00865901" w:rsidP="00DB1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Pr="00D43EE2">
              <w:rPr>
                <w:b/>
                <w:bCs/>
                <w:i/>
                <w:iCs/>
                <w:sz w:val="24"/>
                <w:szCs w:val="24"/>
              </w:rPr>
              <w:t xml:space="preserve"> Méréstechnika</w:t>
            </w:r>
          </w:p>
          <w:p w:rsidR="00865901" w:rsidRPr="00D43EE2" w:rsidRDefault="00865901" w:rsidP="00DB1337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>Mészáros Attila</w:t>
            </w:r>
          </w:p>
          <w:p w:rsidR="00865901" w:rsidRPr="00D43EE2" w:rsidRDefault="00865901" w:rsidP="00DB1337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2"/>
                <w:szCs w:val="22"/>
              </w:rPr>
              <w:t>irányítástechnika</w:t>
            </w:r>
          </w:p>
          <w:p w:rsidR="00865901" w:rsidRDefault="00865901" w:rsidP="00DB1337">
            <w:pPr>
              <w:jc w:val="center"/>
              <w:rPr>
                <w:i/>
                <w:iCs/>
                <w:sz w:val="24"/>
                <w:szCs w:val="24"/>
              </w:rPr>
            </w:pPr>
            <w:r w:rsidRPr="00D43EE2">
              <w:rPr>
                <w:i/>
                <w:iCs/>
                <w:sz w:val="24"/>
                <w:szCs w:val="24"/>
              </w:rPr>
              <w:t xml:space="preserve"> labor</w:t>
            </w:r>
          </w:p>
          <w:p w:rsidR="00865901" w:rsidRPr="00D43EE2" w:rsidRDefault="00865901" w:rsidP="00DB133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 JUGYU</w:t>
            </w:r>
          </w:p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  <w:r w:rsidRPr="00E37185">
              <w:rPr>
                <w:b/>
                <w:i/>
              </w:rPr>
              <w:t>Javítás-technológia I.</w:t>
            </w:r>
          </w:p>
          <w:p w:rsidR="00865901" w:rsidRPr="00870AAF" w:rsidRDefault="00865901" w:rsidP="00C27860">
            <w:pPr>
              <w:jc w:val="center"/>
              <w:rPr>
                <w:b/>
                <w:i/>
              </w:rPr>
            </w:pPr>
            <w:r w:rsidRPr="00870AAF">
              <w:rPr>
                <w:b/>
                <w:i/>
              </w:rPr>
              <w:t>Kurunczi Lajos</w:t>
            </w:r>
          </w:p>
          <w:p w:rsidR="00865901" w:rsidRDefault="00865901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III. </w:t>
            </w:r>
            <w:proofErr w:type="spellStart"/>
            <w:r>
              <w:rPr>
                <w:i/>
              </w:rPr>
              <w:t>szt</w:t>
            </w:r>
            <w:proofErr w:type="spellEnd"/>
          </w:p>
          <w:p w:rsidR="00865901" w:rsidRPr="00E37185" w:rsidRDefault="00865901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 Mars tér 7. </w:t>
            </w:r>
          </w:p>
          <w:p w:rsidR="00865901" w:rsidRPr="00E37185" w:rsidRDefault="00865901" w:rsidP="006C1140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F44627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i/>
              </w:rPr>
            </w:pPr>
            <w:proofErr w:type="spellStart"/>
            <w:r w:rsidRPr="00E37185">
              <w:rPr>
                <w:b/>
                <w:i/>
              </w:rPr>
              <w:t>Tribológia</w:t>
            </w:r>
            <w:proofErr w:type="spellEnd"/>
            <w:r w:rsidRPr="00E37185">
              <w:rPr>
                <w:b/>
                <w:i/>
              </w:rPr>
              <w:t xml:space="preserve"> és </w:t>
            </w:r>
            <w:proofErr w:type="spellStart"/>
            <w:r w:rsidRPr="00E37185">
              <w:rPr>
                <w:b/>
                <w:i/>
              </w:rPr>
              <w:t>kenésgazdál</w:t>
            </w:r>
            <w:r>
              <w:rPr>
                <w:b/>
                <w:i/>
              </w:rPr>
              <w:t>-</w:t>
            </w:r>
            <w:r w:rsidRPr="00E37185">
              <w:rPr>
                <w:b/>
                <w:i/>
              </w:rPr>
              <w:t>kodás</w:t>
            </w:r>
            <w:proofErr w:type="spellEnd"/>
            <w:r w:rsidRPr="00E37185">
              <w:rPr>
                <w:i/>
              </w:rPr>
              <w:t xml:space="preserve"> </w:t>
            </w:r>
          </w:p>
          <w:p w:rsidR="00865901" w:rsidRPr="00870AAF" w:rsidRDefault="00865901" w:rsidP="00C27860">
            <w:pPr>
              <w:jc w:val="center"/>
              <w:rPr>
                <w:b/>
                <w:i/>
              </w:rPr>
            </w:pPr>
            <w:r w:rsidRPr="00870AAF">
              <w:rPr>
                <w:b/>
                <w:i/>
              </w:rPr>
              <w:t>Dr. Farkas Ferenc</w:t>
            </w:r>
          </w:p>
          <w:p w:rsidR="00865901" w:rsidRPr="00E37185" w:rsidRDefault="00865901" w:rsidP="00C27860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865901" w:rsidRPr="00E37185" w:rsidRDefault="00865901" w:rsidP="00C27860">
            <w:pPr>
              <w:jc w:val="center"/>
              <w:rPr>
                <w:i/>
              </w:rPr>
            </w:pPr>
            <w:r>
              <w:rPr>
                <w:i/>
              </w:rPr>
              <w:t xml:space="preserve">Mars tér 7. </w:t>
            </w:r>
          </w:p>
          <w:p w:rsidR="00865901" w:rsidRPr="00E37185" w:rsidRDefault="00865901" w:rsidP="00C27860">
            <w:pPr>
              <w:jc w:val="center"/>
              <w:rPr>
                <w:b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B7646C" w:rsidRDefault="00865901" w:rsidP="00C27860">
            <w:pPr>
              <w:jc w:val="center"/>
              <w:rPr>
                <w:i/>
                <w:highlight w:val="yellow"/>
              </w:rPr>
            </w:pPr>
            <w:r w:rsidRPr="00B7646C">
              <w:rPr>
                <w:b/>
                <w:i/>
                <w:color w:val="000000"/>
                <w:highlight w:val="yellow"/>
              </w:rPr>
              <w:t>Műszaki diagnosztika 2</w:t>
            </w:r>
            <w:r w:rsidRPr="00B7646C">
              <w:rPr>
                <w:i/>
                <w:color w:val="000000"/>
                <w:highlight w:val="yellow"/>
              </w:rPr>
              <w:t>.</w:t>
            </w:r>
            <w:r w:rsidRPr="00B7646C">
              <w:rPr>
                <w:i/>
                <w:highlight w:val="yellow"/>
              </w:rPr>
              <w:t xml:space="preserve"> Forgács Endre </w:t>
            </w:r>
            <w:r w:rsidRPr="00B7646C">
              <w:rPr>
                <w:b/>
                <w:i/>
                <w:highlight w:val="yellow"/>
              </w:rPr>
              <w:t>Kovács Péter</w:t>
            </w:r>
            <w:r w:rsidRPr="00B7646C">
              <w:rPr>
                <w:i/>
                <w:highlight w:val="yellow"/>
              </w:rPr>
              <w:t xml:space="preserve"> </w:t>
            </w:r>
            <w:proofErr w:type="spellStart"/>
            <w:r w:rsidRPr="00B7646C">
              <w:rPr>
                <w:i/>
                <w:highlight w:val="yellow"/>
              </w:rPr>
              <w:t>Fixtur</w:t>
            </w:r>
            <w:proofErr w:type="spellEnd"/>
            <w:r w:rsidRPr="00B7646C">
              <w:rPr>
                <w:i/>
                <w:highlight w:val="yellow"/>
              </w:rPr>
              <w:t xml:space="preserve"> </w:t>
            </w:r>
            <w:proofErr w:type="spellStart"/>
            <w:r w:rsidRPr="00B7646C">
              <w:rPr>
                <w:i/>
                <w:highlight w:val="yellow"/>
              </w:rPr>
              <w:t>Laser</w:t>
            </w:r>
            <w:proofErr w:type="spellEnd"/>
          </w:p>
          <w:p w:rsidR="00865901" w:rsidRPr="00B7646C" w:rsidRDefault="00865901" w:rsidP="006C1140">
            <w:pPr>
              <w:jc w:val="center"/>
              <w:rPr>
                <w:i/>
                <w:highlight w:val="yellow"/>
              </w:rPr>
            </w:pPr>
            <w:r w:rsidRPr="00B7646C">
              <w:rPr>
                <w:i/>
                <w:highlight w:val="yellow"/>
              </w:rPr>
              <w:t>diagnosztika</w:t>
            </w:r>
          </w:p>
          <w:p w:rsidR="00865901" w:rsidRPr="00B7646C" w:rsidRDefault="00865901" w:rsidP="006C1140">
            <w:pPr>
              <w:jc w:val="center"/>
              <w:rPr>
                <w:i/>
                <w:highlight w:val="yellow"/>
              </w:rPr>
            </w:pPr>
            <w:r w:rsidRPr="00B7646C">
              <w:rPr>
                <w:i/>
                <w:highlight w:val="yellow"/>
              </w:rPr>
              <w:t xml:space="preserve"> Mars tér 7. </w:t>
            </w:r>
          </w:p>
          <w:p w:rsidR="00865901" w:rsidRPr="00B7646C" w:rsidRDefault="00865901" w:rsidP="003B1E1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65901" w:rsidRPr="00F50ACC" w:rsidRDefault="00865901" w:rsidP="00870AAF">
            <w:pPr>
              <w:jc w:val="center"/>
              <w:rPr>
                <w:b/>
                <w:i/>
                <w:sz w:val="18"/>
                <w:szCs w:val="18"/>
              </w:rPr>
            </w:pPr>
            <w:r w:rsidRPr="00F50ACC">
              <w:rPr>
                <w:b/>
                <w:i/>
                <w:sz w:val="18"/>
                <w:szCs w:val="18"/>
              </w:rPr>
              <w:t>Javítás-technológia I.</w:t>
            </w:r>
          </w:p>
          <w:p w:rsidR="00865901" w:rsidRPr="00E37185" w:rsidRDefault="00865901" w:rsidP="00870AAF">
            <w:pPr>
              <w:jc w:val="center"/>
              <w:rPr>
                <w:i/>
              </w:rPr>
            </w:pPr>
            <w:r w:rsidRPr="00F50ACC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</w:rPr>
              <w:t xml:space="preserve"> Kurunczi Lajos</w:t>
            </w:r>
          </w:p>
          <w:p w:rsidR="00865901" w:rsidRPr="00F50ACC" w:rsidRDefault="00865901" w:rsidP="00870AAF">
            <w:pPr>
              <w:jc w:val="center"/>
              <w:rPr>
                <w:i/>
                <w:sz w:val="18"/>
                <w:szCs w:val="18"/>
              </w:rPr>
            </w:pPr>
            <w:r w:rsidRPr="00F50ACC">
              <w:rPr>
                <w:i/>
                <w:sz w:val="18"/>
                <w:szCs w:val="18"/>
              </w:rPr>
              <w:t>diagnosztika</w:t>
            </w:r>
          </w:p>
          <w:p w:rsidR="00865901" w:rsidRPr="00F50ACC" w:rsidRDefault="00865901" w:rsidP="00870A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Mars tér 7.</w:t>
            </w:r>
          </w:p>
          <w:p w:rsidR="00865901" w:rsidRPr="00E37185" w:rsidRDefault="00865901" w:rsidP="00C27860">
            <w:pPr>
              <w:jc w:val="center"/>
              <w:rPr>
                <w:i/>
              </w:rPr>
            </w:pPr>
          </w:p>
        </w:tc>
      </w:tr>
      <w:tr w:rsidR="00865901" w:rsidRPr="00E37185" w:rsidTr="003B1E1B">
        <w:trPr>
          <w:cantSplit/>
          <w:trHeight w:val="45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E37185">
              <w:rPr>
                <w:sz w:val="24"/>
                <w:szCs w:val="24"/>
              </w:rPr>
              <w:t>9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-9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DB1337">
            <w:pPr>
              <w:jc w:val="center"/>
              <w:rPr>
                <w:b/>
                <w:i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i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737F81" w:rsidRDefault="00865901" w:rsidP="00C27860">
            <w:pPr>
              <w:jc w:val="center"/>
              <w:rPr>
                <w:i/>
              </w:rPr>
            </w:pPr>
            <w:r w:rsidRPr="00737F81">
              <w:rPr>
                <w:b/>
                <w:i/>
                <w:color w:val="000000"/>
              </w:rPr>
              <w:t>Műszaki diagnosztika 2</w:t>
            </w:r>
            <w:r w:rsidRPr="00737F81">
              <w:rPr>
                <w:i/>
                <w:color w:val="000000"/>
              </w:rPr>
              <w:t>.</w:t>
            </w:r>
            <w:r w:rsidRPr="00737F81">
              <w:rPr>
                <w:i/>
              </w:rPr>
              <w:t xml:space="preserve"> Forgács Endre</w:t>
            </w:r>
          </w:p>
          <w:p w:rsidR="00865901" w:rsidRPr="00737F81" w:rsidRDefault="00865901" w:rsidP="006C1140">
            <w:pPr>
              <w:jc w:val="center"/>
              <w:rPr>
                <w:i/>
              </w:rPr>
            </w:pPr>
            <w:r w:rsidRPr="00737F81">
              <w:rPr>
                <w:i/>
              </w:rPr>
              <w:t>diagnosztika</w:t>
            </w:r>
          </w:p>
          <w:p w:rsidR="00865901" w:rsidRPr="00737F81" w:rsidRDefault="00865901" w:rsidP="006C1140">
            <w:pPr>
              <w:jc w:val="center"/>
              <w:rPr>
                <w:i/>
              </w:rPr>
            </w:pPr>
            <w:r w:rsidRPr="00737F81">
              <w:rPr>
                <w:i/>
              </w:rPr>
              <w:t xml:space="preserve"> Mars tér 7. </w:t>
            </w:r>
          </w:p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  <w:r w:rsidRPr="00737F81">
              <w:rPr>
                <w:b/>
                <w:i/>
              </w:rPr>
              <w:t>Javítás-technológia I.</w:t>
            </w:r>
          </w:p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  <w:r w:rsidRPr="00737F81">
              <w:rPr>
                <w:b/>
                <w:i/>
              </w:rPr>
              <w:t>Kurunczi Lajos</w:t>
            </w:r>
          </w:p>
          <w:p w:rsidR="00865901" w:rsidRPr="00737F81" w:rsidRDefault="00865901" w:rsidP="006C1140">
            <w:pPr>
              <w:jc w:val="center"/>
              <w:rPr>
                <w:i/>
              </w:rPr>
            </w:pPr>
            <w:r w:rsidRPr="00737F81">
              <w:rPr>
                <w:i/>
              </w:rPr>
              <w:t>diagnosztika</w:t>
            </w:r>
          </w:p>
          <w:p w:rsidR="00865901" w:rsidRPr="00737F81" w:rsidRDefault="00865901" w:rsidP="006C1140">
            <w:pPr>
              <w:jc w:val="center"/>
              <w:rPr>
                <w:i/>
              </w:rPr>
            </w:pPr>
            <w:r w:rsidRPr="00737F81">
              <w:rPr>
                <w:i/>
              </w:rPr>
              <w:t xml:space="preserve"> Mars tér 7. </w:t>
            </w:r>
          </w:p>
          <w:p w:rsidR="00865901" w:rsidRPr="00737F81" w:rsidRDefault="00865901" w:rsidP="006C1140">
            <w:pPr>
              <w:jc w:val="center"/>
              <w:rPr>
                <w:i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6C114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i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65901" w:rsidRPr="00E37185" w:rsidRDefault="00865901" w:rsidP="00C27860"/>
        </w:tc>
      </w:tr>
      <w:tr w:rsidR="00865901" w:rsidRPr="00E37185" w:rsidTr="00865901">
        <w:trPr>
          <w:cantSplit/>
          <w:trHeight w:val="45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3.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10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-10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i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rPr>
                <w:b/>
                <w:i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6C1140">
            <w:pPr>
              <w:jc w:val="center"/>
              <w:rPr>
                <w:i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B7646C" w:rsidRDefault="00865901" w:rsidP="00865901">
            <w:pPr>
              <w:jc w:val="center"/>
              <w:rPr>
                <w:b/>
                <w:i/>
                <w:highlight w:val="yellow"/>
              </w:rPr>
            </w:pPr>
            <w:r w:rsidRPr="00B7646C">
              <w:rPr>
                <w:b/>
                <w:i/>
                <w:highlight w:val="yellow"/>
              </w:rPr>
              <w:t xml:space="preserve">Karbantartás szervezés és ökonómia </w:t>
            </w:r>
          </w:p>
          <w:p w:rsidR="00865901" w:rsidRPr="00B7646C" w:rsidRDefault="00865901" w:rsidP="00865901">
            <w:pPr>
              <w:jc w:val="center"/>
              <w:rPr>
                <w:i/>
                <w:highlight w:val="yellow"/>
              </w:rPr>
            </w:pPr>
            <w:r w:rsidRPr="00B7646C">
              <w:rPr>
                <w:i/>
                <w:highlight w:val="yellow"/>
              </w:rPr>
              <w:t xml:space="preserve"> Dr. Vermes Pál</w:t>
            </w:r>
          </w:p>
          <w:p w:rsidR="00865901" w:rsidRPr="00B7646C" w:rsidRDefault="00865901" w:rsidP="00865901">
            <w:pPr>
              <w:jc w:val="center"/>
              <w:rPr>
                <w:i/>
                <w:highlight w:val="yellow"/>
              </w:rPr>
            </w:pPr>
            <w:r w:rsidRPr="00B7646C">
              <w:rPr>
                <w:i/>
                <w:highlight w:val="yellow"/>
              </w:rPr>
              <w:t>diagnosztika</w:t>
            </w:r>
          </w:p>
          <w:p w:rsidR="00865901" w:rsidRPr="00E37185" w:rsidRDefault="00865901" w:rsidP="00865901">
            <w:pPr>
              <w:jc w:val="center"/>
              <w:rPr>
                <w:i/>
              </w:rPr>
            </w:pPr>
            <w:r w:rsidRPr="00B7646C">
              <w:rPr>
                <w:i/>
                <w:highlight w:val="yellow"/>
              </w:rPr>
              <w:t xml:space="preserve"> Mars tér 7.</w:t>
            </w:r>
            <w:r>
              <w:rPr>
                <w:i/>
              </w:rPr>
              <w:t xml:space="preserve"> </w:t>
            </w:r>
          </w:p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i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65901" w:rsidRPr="00E37185" w:rsidRDefault="00865901" w:rsidP="00C27860"/>
        </w:tc>
      </w:tr>
      <w:tr w:rsidR="00865901" w:rsidRPr="00E37185" w:rsidTr="00865901">
        <w:trPr>
          <w:cantSplit/>
          <w:trHeight w:val="45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4.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11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-11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i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rPr>
                <w:b/>
                <w:i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6C1140">
            <w:pPr>
              <w:jc w:val="center"/>
              <w:rPr>
                <w:i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65901" w:rsidRPr="00E37185" w:rsidRDefault="00865901" w:rsidP="00C27860"/>
        </w:tc>
      </w:tr>
      <w:tr w:rsidR="00865901" w:rsidRPr="00E37185" w:rsidTr="00865901">
        <w:trPr>
          <w:cantSplit/>
          <w:trHeight w:val="400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5.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12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-12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  <w:r w:rsidRPr="00E37185">
              <w:rPr>
                <w:b/>
                <w:i/>
              </w:rPr>
              <w:t xml:space="preserve">Karbantartás szervezés és ökonómia </w:t>
            </w:r>
          </w:p>
          <w:p w:rsidR="00865901" w:rsidRPr="00870AAF" w:rsidRDefault="00865901" w:rsidP="00C27860">
            <w:pPr>
              <w:jc w:val="center"/>
              <w:rPr>
                <w:b/>
                <w:i/>
              </w:rPr>
            </w:pPr>
            <w:r w:rsidRPr="00E37185">
              <w:rPr>
                <w:i/>
              </w:rPr>
              <w:t xml:space="preserve"> </w:t>
            </w:r>
            <w:r w:rsidRPr="00870AAF">
              <w:rPr>
                <w:b/>
                <w:i/>
              </w:rPr>
              <w:t>Dr. Vermes Pál</w:t>
            </w:r>
          </w:p>
          <w:p w:rsidR="00865901" w:rsidRPr="00E37185" w:rsidRDefault="00865901" w:rsidP="006C1140">
            <w:pPr>
              <w:jc w:val="center"/>
              <w:rPr>
                <w:i/>
              </w:rPr>
            </w:pPr>
            <w:r>
              <w:rPr>
                <w:i/>
              </w:rPr>
              <w:t>III. szt</w:t>
            </w:r>
          </w:p>
          <w:p w:rsidR="00865901" w:rsidRPr="00E37185" w:rsidRDefault="00865901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Mars tér 7. </w:t>
            </w:r>
          </w:p>
          <w:p w:rsidR="00865901" w:rsidRPr="00E37185" w:rsidRDefault="00865901" w:rsidP="006C1140">
            <w:pPr>
              <w:jc w:val="center"/>
              <w:rPr>
                <w:b/>
                <w:i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rPr>
                <w:b/>
                <w:i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737F81" w:rsidRDefault="00865901" w:rsidP="006C1140">
            <w:pPr>
              <w:jc w:val="center"/>
              <w:rPr>
                <w:b/>
                <w:i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65901" w:rsidRPr="00E37185" w:rsidRDefault="00865901" w:rsidP="00C27860"/>
        </w:tc>
      </w:tr>
      <w:tr w:rsidR="00865901" w:rsidRPr="00E37185" w:rsidTr="00C27860">
        <w:trPr>
          <w:cantSplit/>
          <w:trHeight w:val="45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6.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13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-13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  <w:r w:rsidRPr="00737F81">
              <w:rPr>
                <w:b/>
                <w:i/>
              </w:rPr>
              <w:t xml:space="preserve">Karbantartás szervezés és ökonómia </w:t>
            </w:r>
          </w:p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  <w:r w:rsidRPr="00737F81">
              <w:rPr>
                <w:b/>
                <w:i/>
              </w:rPr>
              <w:t xml:space="preserve"> Dr. Vermes Pál</w:t>
            </w:r>
          </w:p>
          <w:p w:rsidR="00865901" w:rsidRPr="00737F81" w:rsidRDefault="00865901" w:rsidP="006C1140">
            <w:pPr>
              <w:jc w:val="center"/>
              <w:rPr>
                <w:i/>
              </w:rPr>
            </w:pPr>
            <w:r w:rsidRPr="00737F81">
              <w:rPr>
                <w:i/>
              </w:rPr>
              <w:t>diagnosztika</w:t>
            </w:r>
          </w:p>
          <w:p w:rsidR="00865901" w:rsidRPr="00737F81" w:rsidRDefault="00865901" w:rsidP="006C1140">
            <w:pPr>
              <w:jc w:val="center"/>
              <w:rPr>
                <w:i/>
              </w:rPr>
            </w:pPr>
            <w:r w:rsidRPr="00737F81">
              <w:rPr>
                <w:i/>
              </w:rPr>
              <w:t xml:space="preserve"> Mars tér 7. </w:t>
            </w:r>
          </w:p>
          <w:p w:rsidR="00865901" w:rsidRPr="00737F81" w:rsidRDefault="00865901" w:rsidP="006C114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rPr>
                <w:b/>
                <w:i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5901" w:rsidRPr="00E37185" w:rsidRDefault="00865901" w:rsidP="00C27860">
            <w:pPr>
              <w:rPr>
                <w:i/>
              </w:rPr>
            </w:pPr>
          </w:p>
        </w:tc>
      </w:tr>
      <w:tr w:rsidR="00865901" w:rsidRPr="00E37185" w:rsidTr="00865901">
        <w:trPr>
          <w:cantSplit/>
          <w:trHeight w:val="639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7.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14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-14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rPr>
                <w:b/>
                <w:i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865901">
            <w:pPr>
              <w:jc w:val="center"/>
              <w:rPr>
                <w:b/>
                <w:i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65901" w:rsidRPr="00E37185" w:rsidRDefault="00865901" w:rsidP="00C27860"/>
        </w:tc>
      </w:tr>
      <w:tr w:rsidR="00865901" w:rsidRPr="00E37185" w:rsidTr="00C27860">
        <w:trPr>
          <w:cantSplit/>
          <w:trHeight w:val="89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8.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15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-15</w:t>
            </w:r>
            <w:r w:rsidRPr="00E37185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rPr>
                <w:b/>
                <w:i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5901" w:rsidRPr="00E37185" w:rsidRDefault="00865901" w:rsidP="00C27860"/>
        </w:tc>
      </w:tr>
      <w:tr w:rsidR="00865901" w:rsidRPr="00E37185" w:rsidTr="00C27860">
        <w:trPr>
          <w:cantSplit/>
          <w:trHeight w:val="45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9.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16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-16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i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  <w:r w:rsidRPr="00E37185">
              <w:rPr>
                <w:b/>
                <w:i/>
              </w:rPr>
              <w:t>Javítás-technológia I.</w:t>
            </w:r>
          </w:p>
          <w:p w:rsidR="00865901" w:rsidRPr="00870AAF" w:rsidRDefault="00865901" w:rsidP="00C27860">
            <w:pPr>
              <w:jc w:val="center"/>
              <w:rPr>
                <w:b/>
                <w:i/>
              </w:rPr>
            </w:pPr>
            <w:r w:rsidRPr="00870AAF">
              <w:rPr>
                <w:b/>
                <w:i/>
              </w:rPr>
              <w:t>Kurunczi Lajos</w:t>
            </w:r>
          </w:p>
          <w:p w:rsidR="00865901" w:rsidRDefault="00865901" w:rsidP="006C1140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865901" w:rsidRPr="00E37185" w:rsidRDefault="00865901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 Mars tér 7. </w:t>
            </w:r>
          </w:p>
          <w:p w:rsidR="00865901" w:rsidRPr="00E37185" w:rsidRDefault="00865901" w:rsidP="006C1140">
            <w:pPr>
              <w:jc w:val="center"/>
              <w:rPr>
                <w:i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</w:tr>
      <w:tr w:rsidR="00865901" w:rsidRPr="00E37185" w:rsidTr="00C27860">
        <w:trPr>
          <w:cantSplit/>
          <w:trHeight w:val="45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10.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17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-17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i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737F81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i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</w:tr>
      <w:tr w:rsidR="00865901" w:rsidRPr="00E37185" w:rsidTr="00C27860">
        <w:trPr>
          <w:cantSplit/>
          <w:trHeight w:val="45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18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-18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65901" w:rsidRPr="00E37185" w:rsidRDefault="00865901" w:rsidP="00C278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5901" w:rsidTr="00C27860">
        <w:trPr>
          <w:cantSplit/>
          <w:trHeight w:val="458"/>
        </w:trPr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Pr="00E37185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Default="00865901" w:rsidP="00C27860">
            <w:pPr>
              <w:jc w:val="center"/>
              <w:rPr>
                <w:sz w:val="24"/>
                <w:szCs w:val="24"/>
              </w:rPr>
            </w:pPr>
            <w:r w:rsidRPr="00E37185">
              <w:rPr>
                <w:sz w:val="24"/>
                <w:szCs w:val="24"/>
              </w:rPr>
              <w:t>19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E37185">
              <w:rPr>
                <w:sz w:val="24"/>
                <w:szCs w:val="24"/>
              </w:rPr>
              <w:t>-19</w:t>
            </w:r>
            <w:r w:rsidRPr="00E3718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Default="00865901" w:rsidP="00C27860">
            <w:pPr>
              <w:rPr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Default="00865901" w:rsidP="00C278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Default="00865901" w:rsidP="00C2786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Default="00865901" w:rsidP="00C278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Default="00865901" w:rsidP="00C27860">
            <w:pPr>
              <w:rPr>
                <w:i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1" w:rsidRDefault="00865901" w:rsidP="00C278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01" w:rsidRDefault="00865901" w:rsidP="00C2786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5901" w:rsidRDefault="00865901" w:rsidP="00C278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C813A2" w:rsidRDefault="00C813A2" w:rsidP="00C813A2">
      <w:pPr>
        <w:jc w:val="center"/>
        <w:rPr>
          <w:sz w:val="28"/>
          <w:szCs w:val="28"/>
        </w:rPr>
      </w:pPr>
    </w:p>
    <w:p w:rsidR="00C813A2" w:rsidRDefault="00C813A2" w:rsidP="00C813A2">
      <w:pPr>
        <w:jc w:val="center"/>
        <w:rPr>
          <w:sz w:val="28"/>
          <w:szCs w:val="28"/>
        </w:rPr>
      </w:pPr>
    </w:p>
    <w:p w:rsidR="00C813A2" w:rsidRDefault="00C813A2" w:rsidP="00C813A2">
      <w:pPr>
        <w:jc w:val="center"/>
        <w:rPr>
          <w:sz w:val="28"/>
          <w:szCs w:val="28"/>
        </w:rPr>
      </w:pPr>
    </w:p>
    <w:p w:rsidR="00C813A2" w:rsidRDefault="00C813A2" w:rsidP="00C813A2">
      <w:pPr>
        <w:tabs>
          <w:tab w:val="left" w:pos="5529"/>
          <w:tab w:val="left" w:pos="13500"/>
        </w:tabs>
        <w:ind w:firstLine="708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 xml:space="preserve">Műszaki diagnosztika és karbantartó szakmérnök  </w:t>
      </w:r>
    </w:p>
    <w:p w:rsidR="00C813A2" w:rsidRDefault="00C813A2" w:rsidP="00C813A2">
      <w:pPr>
        <w:tabs>
          <w:tab w:val="left" w:pos="1247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2AA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levelező</w:t>
      </w:r>
      <w:proofErr w:type="gramEnd"/>
      <w:r>
        <w:rPr>
          <w:sz w:val="28"/>
          <w:szCs w:val="28"/>
        </w:rPr>
        <w:tab/>
        <w:t>2. oldal</w:t>
      </w:r>
    </w:p>
    <w:p w:rsidR="00C813A2" w:rsidRDefault="00C813A2" w:rsidP="00C813A2">
      <w:pPr>
        <w:jc w:val="center"/>
      </w:pPr>
      <w:r>
        <w:rPr>
          <w:sz w:val="28"/>
          <w:szCs w:val="28"/>
        </w:rPr>
        <w:t>2021-2022. II. félév</w:t>
      </w:r>
    </w:p>
    <w:p w:rsidR="001A49F4" w:rsidRDefault="001A49F4" w:rsidP="00791699">
      <w:pPr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2086"/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112"/>
        <w:gridCol w:w="1887"/>
        <w:gridCol w:w="1765"/>
        <w:gridCol w:w="1765"/>
        <w:gridCol w:w="1603"/>
        <w:gridCol w:w="1668"/>
        <w:gridCol w:w="1668"/>
        <w:gridCol w:w="1668"/>
        <w:gridCol w:w="1688"/>
      </w:tblGrid>
      <w:tr w:rsidR="00C813A2" w:rsidTr="00C813A2">
        <w:trPr>
          <w:cantSplit/>
          <w:trHeight w:val="458"/>
        </w:trPr>
        <w:tc>
          <w:tcPr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dátum</w:t>
            </w:r>
          </w:p>
        </w:tc>
        <w:tc>
          <w:tcPr>
            <w:tcW w:w="365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C813A2" w:rsidRDefault="00067EBD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2021. december 03-04.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C813A2" w:rsidRDefault="00067EBD" w:rsidP="00067E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2021. december 10-11.</w:t>
            </w:r>
          </w:p>
        </w:tc>
        <w:tc>
          <w:tcPr>
            <w:tcW w:w="333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813A2" w:rsidTr="00C813A2">
        <w:trPr>
          <w:cantSplit/>
          <w:trHeight w:val="458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Sorsz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ÓRA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smartTag w:uri="urn:schemas-microsoft-com:office:smarttags" w:element="PersonName">
              <w:r>
                <w:rPr>
                  <w:b/>
                  <w:i/>
                  <w:sz w:val="24"/>
                  <w:szCs w:val="24"/>
                </w:rPr>
                <w:t>ÉN</w:t>
              </w:r>
            </w:smartTag>
            <w:r>
              <w:rPr>
                <w:b/>
                <w:i/>
                <w:sz w:val="24"/>
                <w:szCs w:val="24"/>
              </w:rPr>
              <w:t>TEK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SZOMBAT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smartTag w:uri="urn:schemas-microsoft-com:office:smarttags" w:element="PersonName">
              <w:r>
                <w:rPr>
                  <w:b/>
                  <w:i/>
                  <w:sz w:val="24"/>
                  <w:szCs w:val="24"/>
                </w:rPr>
                <w:t>ÉN</w:t>
              </w:r>
            </w:smartTag>
            <w:r>
              <w:rPr>
                <w:b/>
                <w:i/>
                <w:sz w:val="24"/>
                <w:szCs w:val="24"/>
              </w:rPr>
              <w:t>TEK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SZOMBAT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smartTag w:uri="urn:schemas-microsoft-com:office:smarttags" w:element="PersonName">
              <w:r>
                <w:rPr>
                  <w:b/>
                  <w:i/>
                  <w:sz w:val="24"/>
                  <w:szCs w:val="24"/>
                </w:rPr>
                <w:t>ÉN</w:t>
              </w:r>
            </w:smartTag>
            <w:r>
              <w:rPr>
                <w:b/>
                <w:i/>
                <w:sz w:val="24"/>
                <w:szCs w:val="24"/>
              </w:rPr>
              <w:t>TEK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SZOMBAT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smartTag w:uri="urn:schemas-microsoft-com:office:smarttags" w:element="PersonName">
              <w:r>
                <w:rPr>
                  <w:b/>
                  <w:i/>
                  <w:sz w:val="24"/>
                  <w:szCs w:val="24"/>
                </w:rPr>
                <w:t>ÉN</w:t>
              </w:r>
            </w:smartTag>
            <w:r>
              <w:rPr>
                <w:b/>
                <w:i/>
                <w:sz w:val="24"/>
                <w:szCs w:val="24"/>
              </w:rPr>
              <w:t>TEK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  <w:hideMark/>
          </w:tcPr>
          <w:p w:rsidR="00C813A2" w:rsidRDefault="00C813A2" w:rsidP="00C813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SZOMBAT</w:t>
            </w:r>
          </w:p>
        </w:tc>
      </w:tr>
      <w:tr w:rsidR="00F44627" w:rsidTr="00575F13">
        <w:trPr>
          <w:cantSplit/>
          <w:trHeight w:val="458"/>
        </w:trPr>
        <w:tc>
          <w:tcPr>
            <w:tcW w:w="56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Pr="00E37185" w:rsidRDefault="00F44627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. </w:t>
            </w:r>
          </w:p>
          <w:p w:rsidR="00F44627" w:rsidRPr="00E37185" w:rsidRDefault="00F44627" w:rsidP="00067EBD">
            <w:pPr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Tribológia</w:t>
            </w:r>
            <w:proofErr w:type="spellEnd"/>
            <w:r>
              <w:rPr>
                <w:b/>
                <w:i/>
              </w:rPr>
              <w:t xml:space="preserve"> és kenésgazdál</w:t>
            </w:r>
            <w:r w:rsidRPr="00E37185">
              <w:rPr>
                <w:b/>
                <w:i/>
              </w:rPr>
              <w:t>kodás</w:t>
            </w:r>
            <w:r w:rsidRPr="00E37185">
              <w:rPr>
                <w:i/>
              </w:rPr>
              <w:t xml:space="preserve"> </w:t>
            </w:r>
          </w:p>
          <w:p w:rsidR="00F44627" w:rsidRPr="00067EBD" w:rsidRDefault="00F44627" w:rsidP="00067EBD">
            <w:pPr>
              <w:jc w:val="center"/>
              <w:rPr>
                <w:b/>
                <w:i/>
              </w:rPr>
            </w:pPr>
            <w:r w:rsidRPr="00067EBD">
              <w:rPr>
                <w:b/>
                <w:i/>
              </w:rPr>
              <w:t>Dr. Farkas Ferenc</w:t>
            </w:r>
          </w:p>
          <w:p w:rsidR="00F44627" w:rsidRDefault="00F44627" w:rsidP="006C1140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F44627" w:rsidRPr="00E37185" w:rsidRDefault="00F44627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 Mars tér 7. </w:t>
            </w:r>
          </w:p>
          <w:p w:rsidR="00F44627" w:rsidRPr="00E37185" w:rsidRDefault="00F44627" w:rsidP="00067EB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Pr="00E37185" w:rsidRDefault="00F44627" w:rsidP="00067EBD">
            <w:pPr>
              <w:jc w:val="center"/>
              <w:rPr>
                <w:b/>
                <w:i/>
              </w:rPr>
            </w:pPr>
            <w:r w:rsidRPr="00E37185">
              <w:rPr>
                <w:b/>
                <w:i/>
              </w:rPr>
              <w:t xml:space="preserve">Karbantartás szervezés és ökonómia </w:t>
            </w:r>
          </w:p>
          <w:p w:rsidR="00F44627" w:rsidRPr="00067EBD" w:rsidRDefault="00F44627" w:rsidP="00067EBD">
            <w:pPr>
              <w:jc w:val="center"/>
              <w:rPr>
                <w:b/>
                <w:i/>
              </w:rPr>
            </w:pPr>
            <w:r w:rsidRPr="00E37185">
              <w:rPr>
                <w:i/>
              </w:rPr>
              <w:t xml:space="preserve"> </w:t>
            </w:r>
            <w:r w:rsidRPr="00067EBD">
              <w:rPr>
                <w:b/>
                <w:i/>
              </w:rPr>
              <w:t>Dr. Vermes Pál</w:t>
            </w:r>
          </w:p>
          <w:p w:rsidR="00F44627" w:rsidRDefault="00F44627" w:rsidP="006C1140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F44627" w:rsidRPr="00E37185" w:rsidRDefault="00F44627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 Mars tér 7. </w:t>
            </w:r>
          </w:p>
          <w:p w:rsidR="00F44627" w:rsidRPr="00E37185" w:rsidRDefault="00F44627" w:rsidP="00067EBD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067EBD">
            <w:pPr>
              <w:jc w:val="center"/>
              <w:rPr>
                <w:i/>
                <w:sz w:val="24"/>
                <w:szCs w:val="24"/>
              </w:rPr>
            </w:pPr>
            <w:r w:rsidRPr="00E37185">
              <w:rPr>
                <w:b/>
                <w:i/>
                <w:color w:val="000000"/>
                <w:sz w:val="24"/>
                <w:szCs w:val="24"/>
              </w:rPr>
              <w:t>Műszaki diagnosztika 2</w:t>
            </w:r>
            <w:r w:rsidRPr="00E37185">
              <w:rPr>
                <w:i/>
                <w:color w:val="000000"/>
                <w:sz w:val="24"/>
                <w:szCs w:val="24"/>
              </w:rPr>
              <w:t>.</w:t>
            </w:r>
            <w:r w:rsidRPr="00E37185">
              <w:rPr>
                <w:i/>
                <w:sz w:val="24"/>
                <w:szCs w:val="24"/>
              </w:rPr>
              <w:t xml:space="preserve"> </w:t>
            </w:r>
          </w:p>
          <w:p w:rsidR="00F44627" w:rsidRPr="00E37185" w:rsidRDefault="00F44627" w:rsidP="00067EBD">
            <w:pPr>
              <w:jc w:val="center"/>
              <w:rPr>
                <w:i/>
                <w:sz w:val="24"/>
                <w:szCs w:val="24"/>
              </w:rPr>
            </w:pPr>
            <w:r w:rsidRPr="00E37185">
              <w:rPr>
                <w:i/>
                <w:sz w:val="24"/>
                <w:szCs w:val="24"/>
              </w:rPr>
              <w:t xml:space="preserve">Forgács Endre </w:t>
            </w:r>
            <w:proofErr w:type="spellStart"/>
            <w:r w:rsidRPr="00E37185">
              <w:rPr>
                <w:i/>
                <w:sz w:val="24"/>
                <w:szCs w:val="24"/>
              </w:rPr>
              <w:t>Homolya</w:t>
            </w:r>
            <w:proofErr w:type="spellEnd"/>
            <w:r w:rsidRPr="00E37185">
              <w:rPr>
                <w:i/>
                <w:sz w:val="24"/>
                <w:szCs w:val="24"/>
              </w:rPr>
              <w:t xml:space="preserve"> György SPM</w:t>
            </w:r>
          </w:p>
          <w:p w:rsidR="00F44627" w:rsidRPr="00E37185" w:rsidRDefault="00F44627" w:rsidP="00067EBD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F44627" w:rsidRPr="00E37185" w:rsidRDefault="00F44627" w:rsidP="00067EBD">
            <w:pPr>
              <w:pStyle w:val="Szvegtrzs2"/>
            </w:pPr>
            <w:r w:rsidRPr="00E37185">
              <w:t>27/</w:t>
            </w:r>
            <w:proofErr w:type="spellStart"/>
            <w:r w:rsidRPr="00E37185">
              <w:t>27</w:t>
            </w:r>
            <w:proofErr w:type="spellEnd"/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Pr="00E37185" w:rsidRDefault="00F44627" w:rsidP="00DB1337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ÜZEM-LÁTOGATÁS</w:t>
            </w:r>
          </w:p>
          <w:p w:rsidR="00F44627" w:rsidRDefault="00F44627" w:rsidP="00DB1337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BorsodChem és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pStyle w:val="Szvegtrzs2"/>
              <w:rPr>
                <w:b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44627" w:rsidTr="008B5E8A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Pr="00E37185" w:rsidRDefault="00F44627" w:rsidP="00067EB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DB1337">
            <w:pPr>
              <w:jc w:val="center"/>
              <w:rPr>
                <w:i/>
              </w:rPr>
            </w:pPr>
            <w:proofErr w:type="spellStart"/>
            <w:r w:rsidRPr="00E37185">
              <w:rPr>
                <w:b/>
                <w:i/>
              </w:rPr>
              <w:t>Tribológia</w:t>
            </w:r>
            <w:proofErr w:type="spellEnd"/>
            <w:r w:rsidRPr="00E37185">
              <w:rPr>
                <w:b/>
                <w:i/>
              </w:rPr>
              <w:t xml:space="preserve"> és kenésgazdálkodás</w:t>
            </w:r>
            <w:r w:rsidRPr="00E37185">
              <w:rPr>
                <w:i/>
              </w:rPr>
              <w:t xml:space="preserve"> </w:t>
            </w:r>
          </w:p>
          <w:p w:rsidR="00F44627" w:rsidRPr="00870AAF" w:rsidRDefault="00F44627" w:rsidP="00DB1337">
            <w:pPr>
              <w:jc w:val="center"/>
              <w:rPr>
                <w:b/>
                <w:i/>
              </w:rPr>
            </w:pPr>
            <w:r w:rsidRPr="00870AAF">
              <w:rPr>
                <w:b/>
                <w:i/>
              </w:rPr>
              <w:t>Dr. Farkas Ferenc</w:t>
            </w:r>
          </w:p>
          <w:p w:rsidR="00F44627" w:rsidRDefault="00F44627" w:rsidP="006C1140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F44627" w:rsidRPr="00E37185" w:rsidRDefault="00F44627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 Mars tér 7. </w:t>
            </w:r>
          </w:p>
          <w:p w:rsidR="00F44627" w:rsidRPr="00E37185" w:rsidRDefault="00F4462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44627" w:rsidTr="008B5E8A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067EB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44627" w:rsidTr="008B5E8A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067EB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Pr="00E37185" w:rsidRDefault="00F44627" w:rsidP="00C813A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pStyle w:val="Szvegtrzs2"/>
              <w:rPr>
                <w:i w:val="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pStyle w:val="Szvegtrzs2"/>
              <w:rPr>
                <w:b/>
                <w:i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44627" w:rsidTr="008B5E8A">
        <w:trPr>
          <w:cantSplit/>
          <w:trHeight w:val="72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067EB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067EBD">
            <w:pPr>
              <w:jc w:val="center"/>
              <w:rPr>
                <w:i/>
              </w:rPr>
            </w:pPr>
          </w:p>
          <w:p w:rsidR="00F44627" w:rsidRPr="00E37185" w:rsidRDefault="00F44627" w:rsidP="00067EBD">
            <w:pPr>
              <w:jc w:val="center"/>
              <w:rPr>
                <w:b/>
                <w:i/>
                <w:sz w:val="24"/>
                <w:szCs w:val="24"/>
              </w:rPr>
            </w:pPr>
            <w:r w:rsidRPr="00E37185">
              <w:rPr>
                <w:b/>
                <w:i/>
                <w:sz w:val="24"/>
                <w:szCs w:val="24"/>
              </w:rPr>
              <w:t>Javítás-technológia I.</w:t>
            </w:r>
          </w:p>
          <w:p w:rsidR="00F44627" w:rsidRPr="00067EBD" w:rsidRDefault="00F44627" w:rsidP="00067EBD">
            <w:pPr>
              <w:jc w:val="center"/>
              <w:rPr>
                <w:b/>
                <w:i/>
              </w:rPr>
            </w:pPr>
            <w:r w:rsidRPr="00067EBD">
              <w:rPr>
                <w:b/>
                <w:i/>
              </w:rPr>
              <w:t>Kurunczi Lajos</w:t>
            </w:r>
          </w:p>
          <w:p w:rsidR="00F44627" w:rsidRDefault="00F44627" w:rsidP="006C1140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F44627" w:rsidRPr="00E37185" w:rsidRDefault="00F44627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 Mars tér 7. </w:t>
            </w:r>
          </w:p>
          <w:p w:rsidR="00F44627" w:rsidRPr="00E37185" w:rsidRDefault="00F44627" w:rsidP="005F4F1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pStyle w:val="Szvegtrzs2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F44627">
            <w:pPr>
              <w:pStyle w:val="Szvegtrzs2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44627" w:rsidTr="008B5E8A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44627" w:rsidTr="008B5E8A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Default="00F4462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7" w:rsidRPr="00E37185" w:rsidRDefault="00F4462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627" w:rsidRDefault="00F4462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1337" w:rsidTr="00C82F0C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E37185" w:rsidRDefault="00DB1337" w:rsidP="00067EBD">
            <w:pPr>
              <w:jc w:val="center"/>
              <w:rPr>
                <w:b/>
                <w:i/>
              </w:rPr>
            </w:pPr>
            <w:r w:rsidRPr="00E37185">
              <w:rPr>
                <w:b/>
                <w:i/>
              </w:rPr>
              <w:t xml:space="preserve">Karbantartás szervezés és ökonómia </w:t>
            </w:r>
          </w:p>
          <w:p w:rsidR="00DB1337" w:rsidRPr="00067EBD" w:rsidRDefault="00DB1337" w:rsidP="00067EBD">
            <w:pPr>
              <w:jc w:val="center"/>
              <w:rPr>
                <w:b/>
                <w:i/>
              </w:rPr>
            </w:pPr>
            <w:r w:rsidRPr="00067EBD">
              <w:rPr>
                <w:b/>
                <w:i/>
              </w:rPr>
              <w:t xml:space="preserve"> Dr. Vermes Pál</w:t>
            </w:r>
          </w:p>
          <w:p w:rsidR="006C1140" w:rsidRDefault="006C1140" w:rsidP="006C1140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6C1140" w:rsidRPr="00E37185" w:rsidRDefault="006C1140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 Mars tér 7. </w:t>
            </w:r>
          </w:p>
          <w:p w:rsidR="00DB1337" w:rsidRPr="00E37185" w:rsidRDefault="00DB1337" w:rsidP="00B471B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Pr="00E37185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E37185" w:rsidRDefault="00DB1337" w:rsidP="00DB1337">
            <w:pPr>
              <w:jc w:val="center"/>
              <w:rPr>
                <w:i/>
              </w:rPr>
            </w:pPr>
            <w:r w:rsidRPr="00E37185">
              <w:rPr>
                <w:b/>
                <w:i/>
                <w:color w:val="000000"/>
              </w:rPr>
              <w:t>Műszaki diagnosztika 2</w:t>
            </w:r>
            <w:r w:rsidRPr="00E37185">
              <w:rPr>
                <w:i/>
                <w:color w:val="000000"/>
              </w:rPr>
              <w:t>.</w:t>
            </w:r>
            <w:r w:rsidRPr="00E37185">
              <w:rPr>
                <w:i/>
              </w:rPr>
              <w:t xml:space="preserve"> </w:t>
            </w:r>
            <w:r w:rsidRPr="00870AAF">
              <w:rPr>
                <w:b/>
                <w:i/>
              </w:rPr>
              <w:t>Forgács Endre</w:t>
            </w:r>
          </w:p>
          <w:p w:rsidR="006C1140" w:rsidRDefault="006C1140" w:rsidP="006C1140">
            <w:pPr>
              <w:jc w:val="center"/>
              <w:rPr>
                <w:i/>
              </w:rPr>
            </w:pPr>
            <w:r w:rsidRPr="00E37185">
              <w:rPr>
                <w:i/>
              </w:rPr>
              <w:t>diagnosztika</w:t>
            </w:r>
          </w:p>
          <w:p w:rsidR="006C1140" w:rsidRPr="00E37185" w:rsidRDefault="006C1140" w:rsidP="006C1140">
            <w:pPr>
              <w:jc w:val="center"/>
              <w:rPr>
                <w:i/>
              </w:rPr>
            </w:pPr>
            <w:r>
              <w:rPr>
                <w:i/>
              </w:rPr>
              <w:t xml:space="preserve"> Mars tér 7. </w:t>
            </w:r>
          </w:p>
          <w:p w:rsidR="00DB1337" w:rsidRPr="00E37185" w:rsidRDefault="00DB1337" w:rsidP="00DB133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Pr="00E37185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1337" w:rsidTr="00C82F0C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E37185" w:rsidRDefault="00DB1337" w:rsidP="00067E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Pr="00E37185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E37185" w:rsidRDefault="00DB1337" w:rsidP="00DB133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Pr="00E37185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1337" w:rsidTr="00BA6381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E37185" w:rsidRDefault="00DB133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Pr="00E37185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E37185" w:rsidRDefault="00DB133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Pr="00E37185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1337" w:rsidTr="00BA6381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E37185" w:rsidRDefault="00DB133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37" w:rsidRPr="00E37185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E37185" w:rsidRDefault="00DB133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37" w:rsidRPr="00E37185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1337" w:rsidTr="00BA6381">
        <w:trPr>
          <w:cantSplit/>
          <w:trHeight w:val="458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Default="00DB1337" w:rsidP="00C8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8974DC" w:rsidRDefault="00DB1337" w:rsidP="00C813A2">
            <w:pPr>
              <w:rPr>
                <w:i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Pr="008974DC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37" w:rsidRPr="008974DC" w:rsidRDefault="00DB1337" w:rsidP="00C81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Pr="008974DC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37" w:rsidRDefault="00DB1337" w:rsidP="00C813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C813A2" w:rsidRDefault="00C813A2">
      <w:pPr>
        <w:spacing w:after="200" w:line="276" w:lineRule="auto"/>
        <w:rPr>
          <w:sz w:val="28"/>
          <w:szCs w:val="28"/>
        </w:rPr>
      </w:pPr>
    </w:p>
    <w:sectPr w:rsidR="00C813A2" w:rsidSect="00FF7462">
      <w:pgSz w:w="16838" w:h="11906" w:orient="landscape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9"/>
    <w:rsid w:val="0002642B"/>
    <w:rsid w:val="00034251"/>
    <w:rsid w:val="00067EBD"/>
    <w:rsid w:val="000B0F9C"/>
    <w:rsid w:val="001175C3"/>
    <w:rsid w:val="00180F74"/>
    <w:rsid w:val="001A49F4"/>
    <w:rsid w:val="0023001B"/>
    <w:rsid w:val="003547A7"/>
    <w:rsid w:val="00391BF2"/>
    <w:rsid w:val="003A5BDC"/>
    <w:rsid w:val="003B34C4"/>
    <w:rsid w:val="003B3CCB"/>
    <w:rsid w:val="004C0E1B"/>
    <w:rsid w:val="005F4F13"/>
    <w:rsid w:val="00602AA1"/>
    <w:rsid w:val="00644237"/>
    <w:rsid w:val="00687C3B"/>
    <w:rsid w:val="006C1140"/>
    <w:rsid w:val="00737F81"/>
    <w:rsid w:val="00791699"/>
    <w:rsid w:val="0081616D"/>
    <w:rsid w:val="008565C1"/>
    <w:rsid w:val="00865901"/>
    <w:rsid w:val="00870AAF"/>
    <w:rsid w:val="0096520A"/>
    <w:rsid w:val="00B7646C"/>
    <w:rsid w:val="00BB063F"/>
    <w:rsid w:val="00BC709F"/>
    <w:rsid w:val="00C02B9A"/>
    <w:rsid w:val="00C27860"/>
    <w:rsid w:val="00C33916"/>
    <w:rsid w:val="00C813A2"/>
    <w:rsid w:val="00CA0442"/>
    <w:rsid w:val="00D43EE2"/>
    <w:rsid w:val="00D60180"/>
    <w:rsid w:val="00DB1337"/>
    <w:rsid w:val="00E42866"/>
    <w:rsid w:val="00E67A3C"/>
    <w:rsid w:val="00E93EFE"/>
    <w:rsid w:val="00F1615F"/>
    <w:rsid w:val="00F37A01"/>
    <w:rsid w:val="00F44627"/>
    <w:rsid w:val="00F62A5F"/>
    <w:rsid w:val="00FA4944"/>
    <w:rsid w:val="00FC63C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699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342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791699"/>
    <w:pPr>
      <w:jc w:val="center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9169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251"/>
    <w:rPr>
      <w:rFonts w:ascii="Tahom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3425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34251"/>
    <w:rPr>
      <w:b/>
      <w:bCs/>
    </w:rPr>
  </w:style>
  <w:style w:type="paragraph" w:customStyle="1" w:styleId="low-line">
    <w:name w:val="low-line"/>
    <w:basedOn w:val="Norml"/>
    <w:rsid w:val="0003425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699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342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791699"/>
    <w:pPr>
      <w:jc w:val="center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9169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251"/>
    <w:rPr>
      <w:rFonts w:ascii="Tahoma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3425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34251"/>
    <w:rPr>
      <w:b/>
      <w:bCs/>
    </w:rPr>
  </w:style>
  <w:style w:type="paragraph" w:customStyle="1" w:styleId="low-line">
    <w:name w:val="low-line"/>
    <w:basedOn w:val="Norml"/>
    <w:rsid w:val="0003425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7DDB-8BB3-4696-B6FC-7E3C0C9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2021-01-26T13:14:00Z</cp:lastPrinted>
  <dcterms:created xsi:type="dcterms:W3CDTF">2021-09-02T11:52:00Z</dcterms:created>
  <dcterms:modified xsi:type="dcterms:W3CDTF">2021-09-22T08:48:00Z</dcterms:modified>
</cp:coreProperties>
</file>